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8750" w14:textId="26F8BD5F" w:rsidR="005D29B5" w:rsidRPr="003D7DE0" w:rsidRDefault="00C53860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  <w:r w:rsidR="008736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5D29B5"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54C4F575" w14:textId="063F5F53" w:rsidR="005D29B5" w:rsidRPr="003D7DE0" w:rsidRDefault="003A68AD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8736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8736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8736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8736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8736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23096AD6" w14:textId="77777777" w:rsidR="00B00ACF" w:rsidRPr="00B00ACF" w:rsidRDefault="00DA2E4E" w:rsidP="00B00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pozyskanych w inny sposób, niż od osoby której dane dotyczą</w:t>
      </w:r>
      <w:r w:rsidR="002967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(spółdzielnie socjalne</w:t>
      </w:r>
      <w:r w:rsidR="006404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</w:p>
    <w:p w14:paraId="3B546BB5" w14:textId="77777777" w:rsidR="00B00ACF" w:rsidRPr="00B00ACF" w:rsidRDefault="00DA2E4E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 w:rsid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30B4E209" w14:textId="3CD313D1" w:rsidR="00A93E2F" w:rsidRPr="00370EC6" w:rsidRDefault="00B00ACF" w:rsidP="00370E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 w:rsidR="004B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4B5D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4B5D5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70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 Łęcznej</w:t>
      </w:r>
      <w:r w:rsidR="00A93E2F" w:rsidRPr="00370EC6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370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370EC6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370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 w:rsidRPr="00370E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504099" w14:textId="77777777" w:rsidR="003110D6" w:rsidRDefault="00CB2585" w:rsidP="00DA2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64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ządzenia RODO, w celu realizacji zadań ustaw</w:t>
      </w:r>
      <w:r w:rsidR="006404E9">
        <w:rPr>
          <w:rFonts w:ascii="Times New Roman" w:eastAsia="Times New Roman" w:hAnsi="Times New Roman" w:cs="Times New Roman"/>
          <w:sz w:val="24"/>
          <w:szCs w:val="24"/>
          <w:lang w:eastAsia="pl-PL"/>
        </w:rPr>
        <w:t>owych, w zakresie wykonan</w:t>
      </w:r>
      <w:r w:rsidR="002967FA">
        <w:rPr>
          <w:rFonts w:ascii="Times New Roman" w:eastAsia="Times New Roman" w:hAnsi="Times New Roman" w:cs="Times New Roman"/>
          <w:sz w:val="24"/>
          <w:szCs w:val="24"/>
          <w:lang w:eastAsia="pl-PL"/>
        </w:rPr>
        <w:t>ia umowy o zwrot opłaconych przez spółdzielnię socjalną składek na ubezpieczenie społeczne zawartej ze spółdzielnią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prowadzenia działań kontrolnych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ustawy z dnia 20 kwietnia 2004 r. o promocji zatrudnienia i instytucjach rynku pracy oraz innych aktów prawnych.</w:t>
      </w:r>
    </w:p>
    <w:p w14:paraId="6FCAF270" w14:textId="77777777" w:rsidR="006D0679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mogą być organy i podmioty upoważnione na podstawie przepisów prawa.</w:t>
      </w:r>
    </w:p>
    <w:p w14:paraId="57C3B01E" w14:textId="77777777" w:rsidR="00255D3B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przetwarzać następujące kategorie Pani/Pana danych osobowych:</w:t>
      </w:r>
      <w:r w:rsidR="00296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>, na</w:t>
      </w:r>
      <w:r w:rsidR="00296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zwisko, </w:t>
      </w:r>
      <w:r w:rsidR="002967FA" w:rsidRPr="0027591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5E4661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PESEL, datę przystąpienia do spółdzielni socjalnej, przynależność osoby przed przystąpieniem do spółdzielni socjalnej/zatrudnieniem w spółdzielni socjalnej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datę od której osoba jest nieprzerwalnie zatrudniona w spółdzielni socjalnej, okres na który został zawarty stosunek pracy między spółdzielnią socjalną, a jej członkiem,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 gotowości do wyrażenia zgody albo jej braku na udział w badaniach rynku pracy prowadzonych przez publiczne służby zatrudnienia, organy administracji rządowej, samorządowej lub na ich zlecenie.</w:t>
      </w:r>
    </w:p>
    <w:p w14:paraId="09484B70" w14:textId="77777777" w:rsidR="00255D3B" w:rsidRPr="003110D6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 w:rsidR="005E46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pochodzą od spółdzielni socjalnej</w:t>
      </w:r>
      <w:r w:rsidR="008E6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ubiegającego się o pomoc określoną w ustawie</w:t>
      </w:r>
      <w:r w:rsidR="005E4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kwietnia </w:t>
      </w:r>
      <w:r w:rsidR="00C53860">
        <w:rPr>
          <w:rFonts w:ascii="Times New Roman" w:eastAsia="Times New Roman" w:hAnsi="Times New Roman" w:cs="Times New Roman"/>
          <w:sz w:val="24"/>
          <w:szCs w:val="24"/>
          <w:lang w:eastAsia="pl-PL"/>
        </w:rPr>
        <w:t>2006 r. o spółdzielniach socjalnych.</w:t>
      </w:r>
    </w:p>
    <w:p w14:paraId="3582C7AD" w14:textId="4A3B67D6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640B46FF" w14:textId="505E79B0" w:rsidR="001072B5" w:rsidRPr="001072B5" w:rsidRDefault="001072B5" w:rsidP="001072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zadań PUP, z którymi PUP zawarł umowę powierzenia przetwarzania. Powierzenie danych podmiotom trzecim dopuszczalne będzie również </w:t>
      </w:r>
      <w:r w:rsidRPr="001072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sytuacjach, gdy będą to nakazywały przepisy szczególne.</w:t>
      </w:r>
    </w:p>
    <w:p w14:paraId="75331654" w14:textId="77777777" w:rsidR="00613F59" w:rsidRDefault="00CB2585" w:rsidP="00613F59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wskazanego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wskazany w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instr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ukcji kancelaryjnej </w:t>
      </w:r>
    </w:p>
    <w:p w14:paraId="43EC9697" w14:textId="77777777" w:rsidR="006D0679" w:rsidRPr="00985B15" w:rsidRDefault="00255D3B" w:rsidP="00613F5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 rzeczowym wykazie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akt.</w:t>
      </w:r>
    </w:p>
    <w:p w14:paraId="665A0548" w14:textId="77777777" w:rsidR="00516EA8" w:rsidRPr="00985B15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2689809C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RODO.</w:t>
      </w:r>
    </w:p>
    <w:p w14:paraId="0417B844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1D04C925" w14:textId="77777777" w:rsidR="00BE56CD" w:rsidRPr="00516EA8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255D3B">
        <w:rPr>
          <w:rFonts w:ascii="Times New Roman" w:hAnsi="Times New Roman" w:cs="Times New Roman"/>
          <w:sz w:val="24"/>
          <w:szCs w:val="24"/>
        </w:rPr>
        <w:t>.</w:t>
      </w:r>
    </w:p>
    <w:p w14:paraId="5BA54C02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6F61D213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przysługuje Pani/Panu:</w:t>
      </w:r>
    </w:p>
    <w:p w14:paraId="16C50B94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2059FD2A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37520A47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61610D59" w14:textId="77777777" w:rsidR="00516EA8" w:rsidRPr="00516EA8" w:rsidRDefault="00153053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22DB2"/>
    <w:rsid w:val="000C1256"/>
    <w:rsid w:val="000C1809"/>
    <w:rsid w:val="001072B5"/>
    <w:rsid w:val="00153053"/>
    <w:rsid w:val="001B075D"/>
    <w:rsid w:val="001E5C5E"/>
    <w:rsid w:val="002456FC"/>
    <w:rsid w:val="00253C02"/>
    <w:rsid w:val="00255D3B"/>
    <w:rsid w:val="00275910"/>
    <w:rsid w:val="002967FA"/>
    <w:rsid w:val="002975D5"/>
    <w:rsid w:val="003110D6"/>
    <w:rsid w:val="00311151"/>
    <w:rsid w:val="00352F90"/>
    <w:rsid w:val="003612BF"/>
    <w:rsid w:val="00370EC6"/>
    <w:rsid w:val="003A68AD"/>
    <w:rsid w:val="003B25FB"/>
    <w:rsid w:val="003D7DE0"/>
    <w:rsid w:val="003F5F4A"/>
    <w:rsid w:val="004B5D55"/>
    <w:rsid w:val="004C60C3"/>
    <w:rsid w:val="00516EA8"/>
    <w:rsid w:val="00584E91"/>
    <w:rsid w:val="00585AED"/>
    <w:rsid w:val="005A61E2"/>
    <w:rsid w:val="005C38D0"/>
    <w:rsid w:val="005D29B5"/>
    <w:rsid w:val="005E4661"/>
    <w:rsid w:val="00613F59"/>
    <w:rsid w:val="006404E9"/>
    <w:rsid w:val="00660527"/>
    <w:rsid w:val="0069146F"/>
    <w:rsid w:val="006D0679"/>
    <w:rsid w:val="00821ED9"/>
    <w:rsid w:val="00873689"/>
    <w:rsid w:val="0087705C"/>
    <w:rsid w:val="008A5BE6"/>
    <w:rsid w:val="008E6220"/>
    <w:rsid w:val="00967873"/>
    <w:rsid w:val="00985B15"/>
    <w:rsid w:val="00A30F3D"/>
    <w:rsid w:val="00A40419"/>
    <w:rsid w:val="00A93E2F"/>
    <w:rsid w:val="00B00ACF"/>
    <w:rsid w:val="00B12B8B"/>
    <w:rsid w:val="00B77AA8"/>
    <w:rsid w:val="00BE56CD"/>
    <w:rsid w:val="00C50C5F"/>
    <w:rsid w:val="00C53860"/>
    <w:rsid w:val="00CB2585"/>
    <w:rsid w:val="00DA2E4E"/>
    <w:rsid w:val="00DA45BA"/>
    <w:rsid w:val="00E2130B"/>
    <w:rsid w:val="00E72527"/>
    <w:rsid w:val="00E80AD2"/>
    <w:rsid w:val="00E94AE7"/>
    <w:rsid w:val="00EC6854"/>
    <w:rsid w:val="00ED3A69"/>
    <w:rsid w:val="00F21685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0FC0"/>
  <w15:docId w15:val="{09CFE4F2-E464-475C-858E-9B9C96E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6110-AAF3-4034-AE82-B02AC37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7</cp:revision>
  <cp:lastPrinted>2021-08-02T10:25:00Z</cp:lastPrinted>
  <dcterms:created xsi:type="dcterms:W3CDTF">2020-01-16T08:31:00Z</dcterms:created>
  <dcterms:modified xsi:type="dcterms:W3CDTF">2021-08-02T10:25:00Z</dcterms:modified>
</cp:coreProperties>
</file>